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40" w:rsidRDefault="00372E55">
      <w:pPr>
        <w:rPr>
          <w:b/>
        </w:rPr>
      </w:pPr>
      <w:r>
        <w:t xml:space="preserve">Ch-9 </w:t>
      </w:r>
      <w:r w:rsidR="00150658">
        <w:tab/>
      </w:r>
      <w:bookmarkStart w:id="0" w:name="_GoBack"/>
      <w:bookmarkEnd w:id="0"/>
      <w:r w:rsidRPr="00372E55">
        <w:rPr>
          <w:b/>
        </w:rPr>
        <w:t>Síra str. 52</w:t>
      </w:r>
    </w:p>
    <w:p w:rsidR="00372E55" w:rsidRDefault="00372E55">
      <w:r>
        <w:t>Značka:</w:t>
      </w:r>
    </w:p>
    <w:p w:rsidR="00372E55" w:rsidRDefault="00372E55">
      <w:r>
        <w:t>Perioda:</w:t>
      </w:r>
    </w:p>
    <w:p w:rsidR="00372E55" w:rsidRDefault="00372E55">
      <w:r>
        <w:t>Skupina (římsky):</w:t>
      </w:r>
    </w:p>
    <w:p w:rsidR="00372E55" w:rsidRDefault="00372E55">
      <w:r>
        <w:t>Počet valenčních elektronů:</w:t>
      </w:r>
    </w:p>
    <w:p w:rsidR="00372E55" w:rsidRPr="00372E55" w:rsidRDefault="00372E55">
      <w:pPr>
        <w:rPr>
          <w:i/>
        </w:rPr>
      </w:pPr>
      <w:r w:rsidRPr="00372E55">
        <w:rPr>
          <w:i/>
        </w:rPr>
        <w:t>Kde se nachází síra v přírodě?</w:t>
      </w:r>
    </w:p>
    <w:p w:rsidR="00372E55" w:rsidRDefault="00372E55">
      <w:pPr>
        <w:rPr>
          <w:i/>
        </w:rPr>
      </w:pPr>
      <w:r w:rsidRPr="00372E55">
        <w:rPr>
          <w:i/>
        </w:rPr>
        <w:t>V jakém nerostu se vyskytuje?</w:t>
      </w:r>
    </w:p>
    <w:p w:rsidR="00372E55" w:rsidRDefault="00372E55">
      <w:pPr>
        <w:rPr>
          <w:i/>
        </w:rPr>
      </w:pPr>
      <w:r>
        <w:rPr>
          <w:i/>
        </w:rPr>
        <w:t>V organizmech se nachází v ………………………</w:t>
      </w:r>
    </w:p>
    <w:p w:rsidR="00372E55" w:rsidRDefault="00372E55">
      <w:pPr>
        <w:rPr>
          <w:i/>
        </w:rPr>
      </w:pPr>
      <w:r>
        <w:rPr>
          <w:i/>
        </w:rPr>
        <w:t>Jak síra vypadá:</w:t>
      </w:r>
    </w:p>
    <w:p w:rsidR="00372E55" w:rsidRDefault="00372E55">
      <w:pPr>
        <w:rPr>
          <w:i/>
        </w:rPr>
      </w:pPr>
      <w:r>
        <w:rPr>
          <w:i/>
        </w:rPr>
        <w:t>Je hořlavá/nehořlavá, je rozpustná/nerozpustná ve vodě</w:t>
      </w:r>
    </w:p>
    <w:p w:rsidR="00372E55" w:rsidRDefault="00372E55">
      <w:pPr>
        <w:rPr>
          <w:i/>
        </w:rPr>
      </w:pPr>
      <w:r>
        <w:rPr>
          <w:i/>
        </w:rPr>
        <w:t>Vypiš tři použití síry:</w:t>
      </w:r>
    </w:p>
    <w:p w:rsidR="00372E55" w:rsidRDefault="00372E55">
      <w:pPr>
        <w:rPr>
          <w:i/>
        </w:rPr>
      </w:pPr>
    </w:p>
    <w:p w:rsidR="00372E55" w:rsidRDefault="00510766">
      <w:pPr>
        <w:rPr>
          <w:b/>
          <w:i/>
        </w:rPr>
      </w:pPr>
      <w:r>
        <w:rPr>
          <w:i/>
        </w:rPr>
        <w:t xml:space="preserve">Otázky k videu: </w:t>
      </w:r>
      <w:r w:rsidRPr="00510766">
        <w:rPr>
          <w:b/>
          <w:i/>
        </w:rPr>
        <w:t>Co se stane, když roztavenou síru prudce ochladíme?</w:t>
      </w:r>
      <w:r>
        <w:rPr>
          <w:b/>
          <w:i/>
        </w:rPr>
        <w:t xml:space="preserve"> A k čemu se proto používá?</w:t>
      </w:r>
    </w:p>
    <w:p w:rsidR="00510766" w:rsidRDefault="00510766">
      <w:hyperlink r:id="rId4" w:history="1">
        <w:r>
          <w:rPr>
            <w:rStyle w:val="Hypertextovodkaz"/>
          </w:rPr>
          <w:t>https://edu.ceskatelevize.cz/plasticka-sira-5e4424164908cf0125157f18</w:t>
        </w:r>
      </w:hyperlink>
    </w:p>
    <w:p w:rsidR="00510766" w:rsidRDefault="00AF4FAF">
      <w:pPr>
        <w:rPr>
          <w:b/>
          <w:i/>
        </w:rPr>
      </w:pPr>
      <w:proofErr w:type="gramStart"/>
      <w:r>
        <w:rPr>
          <w:i/>
        </w:rPr>
        <w:t>Otázka v videu</w:t>
      </w:r>
      <w:proofErr w:type="gramEnd"/>
      <w:r>
        <w:rPr>
          <w:i/>
        </w:rPr>
        <w:t xml:space="preserve"> 2: </w:t>
      </w:r>
      <w:r>
        <w:rPr>
          <w:b/>
          <w:i/>
        </w:rPr>
        <w:t>Smícháním jakých chemikálií vyrobíme střelný prach?</w:t>
      </w:r>
    </w:p>
    <w:p w:rsidR="00AF4FAF" w:rsidRPr="00AF4FAF" w:rsidRDefault="00AF4FAF">
      <w:pPr>
        <w:rPr>
          <w:b/>
          <w:i/>
        </w:rPr>
      </w:pPr>
      <w:hyperlink r:id="rId5" w:history="1">
        <w:r>
          <w:rPr>
            <w:rStyle w:val="Hypertextovodkaz"/>
          </w:rPr>
          <w:t>https://edu.ceskatelevize.cz/strelny-prach-pokus-5e4424164908cf0125157f16</w:t>
        </w:r>
      </w:hyperlink>
    </w:p>
    <w:sectPr w:rsidR="00AF4FAF" w:rsidRPr="00AF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55"/>
    <w:rsid w:val="00150658"/>
    <w:rsid w:val="00372E55"/>
    <w:rsid w:val="00510766"/>
    <w:rsid w:val="00AF4FAF"/>
    <w:rsid w:val="00E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AD3C5-C0D8-48FA-B03F-72B7E1B6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10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ceskatelevize.cz/strelny-prach-pokus-5e4424164908cf0125157f16" TargetMode="External"/><Relationship Id="rId4" Type="http://schemas.openxmlformats.org/officeDocument/2006/relationships/hyperlink" Target="https://edu.ceskatelevize.cz/plasticka-sira-5e4424164908cf0125157f1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3</cp:revision>
  <dcterms:created xsi:type="dcterms:W3CDTF">2020-04-13T20:00:00Z</dcterms:created>
  <dcterms:modified xsi:type="dcterms:W3CDTF">2020-04-13T20:19:00Z</dcterms:modified>
</cp:coreProperties>
</file>