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D0" w:rsidRDefault="00756A66">
      <w:pPr>
        <w:rPr>
          <w:b/>
        </w:rPr>
      </w:pPr>
      <w:proofErr w:type="gramStart"/>
      <w:r w:rsidRPr="00756A66">
        <w:rPr>
          <w:b/>
        </w:rPr>
        <w:t>Ch – 9 – 9  Nukleové</w:t>
      </w:r>
      <w:proofErr w:type="gramEnd"/>
      <w:r w:rsidRPr="00756A66">
        <w:rPr>
          <w:b/>
        </w:rPr>
        <w:t xml:space="preserve"> kyseliny str. 82</w:t>
      </w:r>
    </w:p>
    <w:p w:rsidR="00F327AB" w:rsidRDefault="00F327AB">
      <w:pPr>
        <w:rPr>
          <w:b/>
        </w:rPr>
      </w:pPr>
      <w:r>
        <w:rPr>
          <w:b/>
        </w:rPr>
        <w:t>Doplň:</w:t>
      </w:r>
    </w:p>
    <w:p w:rsidR="00756A66" w:rsidRDefault="006F59FC" w:rsidP="006F59FC">
      <w:r>
        <w:t xml:space="preserve">Nukleové kyseliny jsou složité </w:t>
      </w:r>
      <w:r>
        <w:tab/>
      </w:r>
      <w:r>
        <w:tab/>
      </w:r>
      <w:r>
        <w:tab/>
      </w:r>
      <w:r>
        <w:tab/>
        <w:t xml:space="preserve">látky. Jsou uloženy </w:t>
      </w:r>
      <w:proofErr w:type="gramStart"/>
      <w:r>
        <w:t xml:space="preserve">hlavně v                                </w:t>
      </w:r>
      <w:r w:rsidR="00F327AB">
        <w:t>,</w:t>
      </w:r>
      <w:proofErr w:type="gramEnd"/>
      <w:r>
        <w:t xml:space="preserve">                        </w:t>
      </w:r>
    </w:p>
    <w:p w:rsidR="006F59FC" w:rsidRDefault="00F327AB" w:rsidP="006F59FC">
      <w:r>
        <w:t xml:space="preserve"> o</w:t>
      </w:r>
      <w:r w:rsidR="006F59FC">
        <w:t xml:space="preserve">dtud pochází jejich pojmenování (latinsky nukleus = jádro). Existují dva základní typy </w:t>
      </w:r>
      <w:proofErr w:type="gramStart"/>
      <w:r w:rsidR="006F59FC">
        <w:t>nukleových   kyselin</w:t>
      </w:r>
      <w:proofErr w:type="gramEnd"/>
      <w:r w:rsidR="006F59FC">
        <w:t>:</w:t>
      </w:r>
    </w:p>
    <w:p w:rsidR="006F59FC" w:rsidRDefault="006F59FC" w:rsidP="006F59FC">
      <w:r>
        <w:t xml:space="preserve">Molekula DNA má tvar                           šroubovice. Pořadí nukleotidů tvoří </w:t>
      </w:r>
      <w:proofErr w:type="gramStart"/>
      <w:r>
        <w:t xml:space="preserve">genetickou  </w:t>
      </w:r>
      <w:r w:rsidR="00F327AB">
        <w:t xml:space="preserve">                           .</w:t>
      </w:r>
      <w:proofErr w:type="gramEnd"/>
      <w:r>
        <w:t xml:space="preserve">                                                                </w:t>
      </w:r>
    </w:p>
    <w:p w:rsidR="00F327AB" w:rsidRDefault="00F327AB" w:rsidP="00F327AB">
      <w:r>
        <w:t xml:space="preserve">Určitý úsek </w:t>
      </w:r>
      <w:proofErr w:type="gramStart"/>
      <w:r>
        <w:t>molekuly            tvoří</w:t>
      </w:r>
      <w:proofErr w:type="gramEnd"/>
      <w:r>
        <w:t xml:space="preserve"> gen. DNA se nachází v </w:t>
      </w:r>
      <w:proofErr w:type="gramStart"/>
      <w:r>
        <w:t>buňky</w:t>
      </w:r>
      <w:proofErr w:type="gramEnd"/>
      <w:r>
        <w:t xml:space="preserve"> v chromozomech. Molekula RNA má </w:t>
      </w:r>
      <w:proofErr w:type="gramStart"/>
      <w:r>
        <w:t>tvar                šroubovice</w:t>
      </w:r>
      <w:proofErr w:type="gramEnd"/>
      <w:r>
        <w:t xml:space="preserve">. Skládá </w:t>
      </w:r>
      <w:proofErr w:type="gramStart"/>
      <w:r>
        <w:t>se z                                 , které</w:t>
      </w:r>
      <w:proofErr w:type="gramEnd"/>
      <w:r>
        <w:t xml:space="preserve"> se liší svým složením od                             DNA. Řídí v </w:t>
      </w:r>
      <w:proofErr w:type="gramStart"/>
      <w:r>
        <w:t>buňce                          bílkovin</w:t>
      </w:r>
      <w:proofErr w:type="gramEnd"/>
      <w:r>
        <w:t xml:space="preserve"> z aminokyselin a určuje jejich vlastnosti.</w:t>
      </w:r>
    </w:p>
    <w:p w:rsidR="00F327AB" w:rsidRPr="00F327AB" w:rsidRDefault="00F327AB" w:rsidP="00F327AB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2757471</wp:posOffset>
            </wp:positionH>
            <wp:positionV relativeFrom="paragraph">
              <wp:posOffset>2408</wp:posOffset>
            </wp:positionV>
            <wp:extent cx="1369060" cy="2734310"/>
            <wp:effectExtent l="0" t="0" r="2540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24DAA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327AB">
        <w:rPr>
          <w:b/>
        </w:rPr>
        <w:t>Zařaď  pojmy</w:t>
      </w:r>
      <w:proofErr w:type="gramEnd"/>
      <w:r w:rsidRPr="00F327AB">
        <w:rPr>
          <w:b/>
        </w:rPr>
        <w:t xml:space="preserve"> k jednotlivé kyselině:</w:t>
      </w:r>
    </w:p>
    <w:p w:rsidR="00756A66" w:rsidRDefault="00756A66" w:rsidP="00F327AB">
      <w:pPr>
        <w:ind w:left="360"/>
      </w:pPr>
    </w:p>
    <w:p w:rsidR="004867E4" w:rsidRDefault="004867E4" w:rsidP="00F327AB">
      <w:pPr>
        <w:ind w:left="360"/>
      </w:pPr>
    </w:p>
    <w:p w:rsidR="004867E4" w:rsidRDefault="004867E4" w:rsidP="00F327AB">
      <w:pPr>
        <w:ind w:left="360"/>
      </w:pPr>
    </w:p>
    <w:p w:rsidR="004867E4" w:rsidRDefault="004867E4" w:rsidP="00F327AB">
      <w:pPr>
        <w:ind w:left="360"/>
      </w:pPr>
    </w:p>
    <w:p w:rsidR="004867E4" w:rsidRDefault="004867E4" w:rsidP="00F327AB">
      <w:pPr>
        <w:ind w:left="360"/>
      </w:pPr>
    </w:p>
    <w:p w:rsidR="004867E4" w:rsidRDefault="004867E4" w:rsidP="00F327AB">
      <w:pPr>
        <w:ind w:left="360"/>
      </w:pPr>
    </w:p>
    <w:p w:rsidR="004867E4" w:rsidRDefault="004867E4" w:rsidP="00F327AB">
      <w:pPr>
        <w:ind w:left="360"/>
      </w:pPr>
    </w:p>
    <w:p w:rsidR="004867E4" w:rsidRDefault="004867E4" w:rsidP="00F327AB">
      <w:pPr>
        <w:ind w:left="360"/>
      </w:pPr>
    </w:p>
    <w:p w:rsidR="004867E4" w:rsidRDefault="004867E4" w:rsidP="00F327AB">
      <w:pPr>
        <w:ind w:left="360"/>
      </w:pPr>
    </w:p>
    <w:p w:rsidR="004867E4" w:rsidRDefault="004867E4" w:rsidP="00F327AB">
      <w:pPr>
        <w:ind w:left="360"/>
      </w:pPr>
      <w:r>
        <w:t xml:space="preserve">Video o DNA a otázky k videu: </w:t>
      </w:r>
      <w:hyperlink r:id="rId6" w:history="1">
        <w:r>
          <w:rPr>
            <w:rStyle w:val="Hypertextovodkaz"/>
          </w:rPr>
          <w:t>https://edu.ceskatelevize.cz/slozeni-a-struktura-dna-a-jeji-izolace-z-jahod-5e4423f14908cf0125157e32</w:t>
        </w:r>
      </w:hyperlink>
    </w:p>
    <w:p w:rsidR="004867E4" w:rsidRDefault="004867E4" w:rsidP="00F327AB">
      <w:pPr>
        <w:ind w:left="360"/>
      </w:pPr>
      <w:r>
        <w:t>Pomocí jakých látek izolujeme DNA jahody?</w:t>
      </w:r>
    </w:p>
    <w:p w:rsidR="004867E4" w:rsidRDefault="004867E4" w:rsidP="00F327AB">
      <w:pPr>
        <w:ind w:left="360"/>
      </w:pPr>
      <w:r>
        <w:t>Co rozhoduje o rozdílu DNA jahody a člověka?</w:t>
      </w:r>
    </w:p>
    <w:p w:rsidR="004867E4" w:rsidRPr="00756A66" w:rsidRDefault="004867E4" w:rsidP="00F327AB">
      <w:pPr>
        <w:ind w:left="360"/>
      </w:pPr>
      <w:r>
        <w:t>Jaké organizmy mají nejsložitější DNA?</w:t>
      </w:r>
      <w:bookmarkStart w:id="0" w:name="_GoBack"/>
      <w:bookmarkEnd w:id="0"/>
    </w:p>
    <w:sectPr w:rsidR="004867E4" w:rsidRPr="0075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E75C9"/>
    <w:multiLevelType w:val="hybridMultilevel"/>
    <w:tmpl w:val="CE902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66"/>
    <w:rsid w:val="00327FD0"/>
    <w:rsid w:val="004077D5"/>
    <w:rsid w:val="004867E4"/>
    <w:rsid w:val="006F59FC"/>
    <w:rsid w:val="00756A66"/>
    <w:rsid w:val="00F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91BB3-FE84-4FD3-93A3-4E414A97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A6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8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slozeni-a-struktura-dna-a-jeji-izolace-z-jahod-5e4423f14908cf0125157e32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3</cp:revision>
  <dcterms:created xsi:type="dcterms:W3CDTF">2020-04-14T06:10:00Z</dcterms:created>
  <dcterms:modified xsi:type="dcterms:W3CDTF">2020-04-14T15:30:00Z</dcterms:modified>
</cp:coreProperties>
</file>