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7E" w:rsidRDefault="00094B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</wp:posOffset>
                </wp:positionV>
                <wp:extent cx="3909695" cy="863600"/>
                <wp:effectExtent l="0" t="0" r="14605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695" cy="863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B56" w:rsidRDefault="00094B56">
                            <w:r>
                              <w:t>M-32 Rozklad mnohočlenů na součin pomocí vzorců</w:t>
                            </w:r>
                          </w:p>
                          <w:p w:rsidR="00094B56" w:rsidRDefault="00094B56">
                            <w:r>
                              <w:t xml:space="preserve">Video: </w:t>
                            </w:r>
                            <w:hyperlink r:id="rId4" w:history="1">
                              <w:r>
                                <w:rPr>
                                  <w:rStyle w:val="Hypertextovodkaz"/>
                                </w:rPr>
                                <w:t>https://www.youtube.com/watch?v=H53OmzQGC2Q&amp;t=355s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307.85pt;height:6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">
                <v:textbox>
                  <w:txbxContent>
                    <w:p w:rsidR="00094B56" w:rsidRDefault="00094B56">
                      <w:r>
                        <w:t>M-32 Rozklad mnohočlenů na součin pomocí vzorců</w:t>
                      </w:r>
                    </w:p>
                    <w:p w:rsidR="00094B56" w:rsidRDefault="00094B56">
                      <w:r>
                        <w:t xml:space="preserve">Video: </w:t>
                      </w:r>
                      <w:hyperlink r:id="rId5" w:history="1">
                        <w:r>
                          <w:rPr>
                            <w:rStyle w:val="Hypertextovodkaz"/>
                          </w:rPr>
                          <w:t>https://www.youtube.com/watch?v=H53OmzQGC2Q&amp;t=355s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3934282" cy="4914198"/>
            <wp:effectExtent l="0" t="0" r="9525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009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878" cy="492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cs-CZ"/>
        </w:rPr>
        <w:drawing>
          <wp:inline distT="0" distB="0" distL="0" distR="0">
            <wp:extent cx="3928110" cy="57607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00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11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2D7E" w:rsidSect="00094B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56"/>
    <w:rsid w:val="00094B56"/>
    <w:rsid w:val="00CA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F59E0-EF46-4971-BD60-EF498E25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4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H53OmzQGC2Q&amp;t=355s" TargetMode="External"/><Relationship Id="rId4" Type="http://schemas.openxmlformats.org/officeDocument/2006/relationships/hyperlink" Target="https://www.youtube.com/watch?v=H53OmzQGC2Q&amp;t=355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1</cp:revision>
  <dcterms:created xsi:type="dcterms:W3CDTF">2020-05-13T10:52:00Z</dcterms:created>
  <dcterms:modified xsi:type="dcterms:W3CDTF">2020-05-13T10:57:00Z</dcterms:modified>
</cp:coreProperties>
</file>